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14FF60" w14:textId="77777777" w:rsidR="00903CD6" w:rsidRDefault="00000000"/>
    <w:p w14:paraId="5995FB10" w14:textId="5244F0E3" w:rsidR="00047BEC" w:rsidRDefault="00C923B8">
      <w:pPr>
        <w:rPr>
          <w:b/>
        </w:rPr>
      </w:pPr>
      <w:r w:rsidRPr="00C923B8">
        <w:rPr>
          <w:b/>
        </w:rPr>
        <w:t>F</w:t>
      </w:r>
      <w:r>
        <w:rPr>
          <w:b/>
        </w:rPr>
        <w:t>OR IMMEDIATE RELEASE</w:t>
      </w:r>
    </w:p>
    <w:p w14:paraId="4FC95DA4" w14:textId="77777777" w:rsidR="00EF1B96" w:rsidRDefault="00EF1B96">
      <w:pPr>
        <w:rPr>
          <w:b/>
        </w:rPr>
      </w:pPr>
    </w:p>
    <w:p w14:paraId="39DA24DC" w14:textId="4BDF4791" w:rsidR="00EF1B96" w:rsidRDefault="00EF1B96">
      <w:pPr>
        <w:rPr>
          <w:bCs/>
        </w:rPr>
      </w:pPr>
      <w:r>
        <w:rPr>
          <w:b/>
        </w:rPr>
        <w:t>Contact:</w:t>
      </w:r>
      <w:r>
        <w:rPr>
          <w:b/>
        </w:rPr>
        <w:tab/>
      </w:r>
      <w:r>
        <w:rPr>
          <w:bCs/>
        </w:rPr>
        <w:t>Sam Mattingly</w:t>
      </w:r>
    </w:p>
    <w:p w14:paraId="62808CEB" w14:textId="296095AE" w:rsidR="00EF1B96" w:rsidRDefault="00EF1B96">
      <w:pPr>
        <w:rPr>
          <w:bCs/>
        </w:rPr>
      </w:pPr>
      <w:r>
        <w:rPr>
          <w:bCs/>
        </w:rPr>
        <w:tab/>
      </w:r>
      <w:r>
        <w:rPr>
          <w:bCs/>
        </w:rPr>
        <w:tab/>
        <w:t>SMC Solutions</w:t>
      </w:r>
    </w:p>
    <w:p w14:paraId="795B0282" w14:textId="2A59A36D" w:rsidR="00EF1B96" w:rsidRPr="00EF1B96" w:rsidRDefault="00EF1B96">
      <w:pPr>
        <w:rPr>
          <w:bCs/>
        </w:rPr>
      </w:pPr>
      <w:r>
        <w:rPr>
          <w:bCs/>
        </w:rPr>
        <w:tab/>
      </w:r>
      <w:r>
        <w:rPr>
          <w:bCs/>
        </w:rPr>
        <w:tab/>
        <w:t>(917)331-9375</w:t>
      </w:r>
    </w:p>
    <w:p w14:paraId="5D720831" w14:textId="7AB11A29" w:rsidR="00701E28" w:rsidRDefault="00701E28">
      <w:pPr>
        <w:rPr>
          <w:b/>
          <w:sz w:val="36"/>
          <w:szCs w:val="36"/>
        </w:rPr>
      </w:pPr>
    </w:p>
    <w:p w14:paraId="3C3EB4DE" w14:textId="38D79CF7" w:rsidR="00B02B2B" w:rsidRDefault="00767ACE" w:rsidP="00701E28">
      <w:pPr>
        <w:jc w:val="center"/>
        <w:rPr>
          <w:b/>
          <w:color w:val="000000" w:themeColor="text1"/>
        </w:rPr>
      </w:pPr>
      <w:r w:rsidRPr="00B02B2B">
        <w:rPr>
          <w:b/>
          <w:color w:val="000000" w:themeColor="text1"/>
        </w:rPr>
        <w:t xml:space="preserve">THE </w:t>
      </w:r>
      <w:r w:rsidR="00B02B2B">
        <w:rPr>
          <w:b/>
          <w:color w:val="000000" w:themeColor="text1"/>
        </w:rPr>
        <w:t>125</w:t>
      </w:r>
      <w:r w:rsidR="00B02B2B" w:rsidRPr="00B02B2B">
        <w:rPr>
          <w:b/>
          <w:color w:val="000000" w:themeColor="text1"/>
          <w:vertAlign w:val="superscript"/>
        </w:rPr>
        <w:t>TH</w:t>
      </w:r>
      <w:r w:rsidR="00B02B2B">
        <w:rPr>
          <w:b/>
          <w:color w:val="000000" w:themeColor="text1"/>
        </w:rPr>
        <w:t xml:space="preserve"> STREET BUSINESS IMPROVEMENT DISTRIST ANNOUNCES</w:t>
      </w:r>
    </w:p>
    <w:p w14:paraId="00EFED2C" w14:textId="75F68A32" w:rsidR="00701E28" w:rsidRPr="00B02B2B" w:rsidRDefault="00767ACE" w:rsidP="00701E28">
      <w:pPr>
        <w:jc w:val="center"/>
        <w:rPr>
          <w:b/>
          <w:color w:val="000000" w:themeColor="text1"/>
        </w:rPr>
      </w:pPr>
      <w:r w:rsidRPr="00B02B2B">
        <w:rPr>
          <w:b/>
          <w:color w:val="000000" w:themeColor="text1"/>
        </w:rPr>
        <w:t>2022 HARLEM HOLIDAY LIGHTS</w:t>
      </w:r>
      <w:r w:rsidR="00B02B2B">
        <w:rPr>
          <w:b/>
          <w:color w:val="000000" w:themeColor="text1"/>
        </w:rPr>
        <w:t xml:space="preserve"> </w:t>
      </w:r>
      <w:r w:rsidR="007B047C" w:rsidRPr="00B02B2B">
        <w:rPr>
          <w:b/>
          <w:color w:val="000000" w:themeColor="text1"/>
        </w:rPr>
        <w:t xml:space="preserve">THEME </w:t>
      </w:r>
      <w:r w:rsidR="00B02B2B">
        <w:rPr>
          <w:b/>
          <w:color w:val="000000" w:themeColor="text1"/>
        </w:rPr>
        <w:t>OF</w:t>
      </w:r>
    </w:p>
    <w:p w14:paraId="15233BC9" w14:textId="005BD02B" w:rsidR="00767ACE" w:rsidRDefault="00767ACE" w:rsidP="00701E28">
      <w:pPr>
        <w:jc w:val="center"/>
        <w:rPr>
          <w:b/>
          <w:color w:val="000000" w:themeColor="text1"/>
        </w:rPr>
      </w:pPr>
      <w:r w:rsidRPr="00B02B2B">
        <w:rPr>
          <w:b/>
          <w:color w:val="000000" w:themeColor="text1"/>
        </w:rPr>
        <w:t xml:space="preserve">UNITY AND PEACE </w:t>
      </w:r>
      <w:r w:rsidR="00094FAB">
        <w:rPr>
          <w:b/>
          <w:color w:val="000000" w:themeColor="text1"/>
        </w:rPr>
        <w:t>FOR HARLEM</w:t>
      </w:r>
      <w:r w:rsidR="007B047C" w:rsidRPr="00B02B2B">
        <w:rPr>
          <w:b/>
          <w:color w:val="000000" w:themeColor="text1"/>
        </w:rPr>
        <w:t xml:space="preserve"> </w:t>
      </w:r>
    </w:p>
    <w:p w14:paraId="33221E87" w14:textId="3EF9E1EE" w:rsidR="00B02B2B" w:rsidRDefault="00B02B2B" w:rsidP="00701E28">
      <w:pPr>
        <w:jc w:val="center"/>
        <w:rPr>
          <w:b/>
          <w:color w:val="000000" w:themeColor="text1"/>
        </w:rPr>
      </w:pPr>
    </w:p>
    <w:p w14:paraId="5DF10E25" w14:textId="77777777" w:rsidR="00FD2A0A" w:rsidRDefault="00B02B2B" w:rsidP="00701E28">
      <w:pPr>
        <w:jc w:val="center"/>
        <w:rPr>
          <w:b/>
          <w:color w:val="000000" w:themeColor="text1"/>
        </w:rPr>
      </w:pPr>
      <w:r>
        <w:rPr>
          <w:b/>
          <w:color w:val="000000" w:themeColor="text1"/>
        </w:rPr>
        <w:t xml:space="preserve">HARLEM’S OWN – </w:t>
      </w:r>
      <w:r w:rsidR="00FD2A0A">
        <w:rPr>
          <w:b/>
          <w:color w:val="000000" w:themeColor="text1"/>
        </w:rPr>
        <w:t xml:space="preserve">MASTER CHEF AND RESTAURANTEUR MELBA WILSON </w:t>
      </w:r>
    </w:p>
    <w:p w14:paraId="29C21D8B" w14:textId="20468BF6" w:rsidR="00B02B2B" w:rsidRDefault="00FD2A0A" w:rsidP="00701E28">
      <w:pPr>
        <w:jc w:val="center"/>
        <w:rPr>
          <w:b/>
          <w:color w:val="000000" w:themeColor="text1"/>
        </w:rPr>
      </w:pPr>
      <w:r>
        <w:rPr>
          <w:b/>
          <w:color w:val="000000" w:themeColor="text1"/>
        </w:rPr>
        <w:t xml:space="preserve">AND </w:t>
      </w:r>
      <w:r w:rsidR="00B02B2B">
        <w:rPr>
          <w:b/>
          <w:color w:val="000000" w:themeColor="text1"/>
        </w:rPr>
        <w:t xml:space="preserve">MULTI-TALENTED RAPPER/PRODUCER DOUG E FRESH </w:t>
      </w:r>
    </w:p>
    <w:p w14:paraId="6797CE90" w14:textId="3AECF448" w:rsidR="00B02B2B" w:rsidRPr="00681DB0" w:rsidRDefault="00681DB0" w:rsidP="00681DB0">
      <w:pPr>
        <w:jc w:val="center"/>
        <w:rPr>
          <w:b/>
          <w:color w:val="000000" w:themeColor="text1"/>
          <w:u w:val="single"/>
        </w:rPr>
      </w:pPr>
      <w:r>
        <w:rPr>
          <w:b/>
          <w:color w:val="000000" w:themeColor="text1"/>
          <w:u w:val="single"/>
        </w:rPr>
        <w:t xml:space="preserve">WILL SERVE AS </w:t>
      </w:r>
      <w:r w:rsidR="00B02B2B" w:rsidRPr="00F36A7E">
        <w:rPr>
          <w:b/>
          <w:color w:val="000000" w:themeColor="text1"/>
          <w:u w:val="single"/>
        </w:rPr>
        <w:t>THIS YEAR’S GRAND MARSHALS</w:t>
      </w:r>
    </w:p>
    <w:p w14:paraId="57512CEA" w14:textId="6B644186" w:rsidR="00E34A1E" w:rsidRPr="00EF5541" w:rsidRDefault="00767ACE" w:rsidP="00701E28">
      <w:pPr>
        <w:jc w:val="center"/>
        <w:rPr>
          <w:bCs/>
          <w:i/>
          <w:iCs/>
          <w:color w:val="000000" w:themeColor="text1"/>
          <w:sz w:val="20"/>
          <w:szCs w:val="20"/>
        </w:rPr>
      </w:pPr>
      <w:r w:rsidRPr="00EF5541">
        <w:rPr>
          <w:bCs/>
          <w:i/>
          <w:iCs/>
          <w:color w:val="000000" w:themeColor="text1"/>
          <w:sz w:val="20"/>
          <w:szCs w:val="20"/>
        </w:rPr>
        <w:t>The 29</w:t>
      </w:r>
      <w:r w:rsidRPr="00EF5541">
        <w:rPr>
          <w:bCs/>
          <w:i/>
          <w:iCs/>
          <w:color w:val="000000" w:themeColor="text1"/>
          <w:sz w:val="20"/>
          <w:szCs w:val="20"/>
          <w:vertAlign w:val="superscript"/>
        </w:rPr>
        <w:t xml:space="preserve">th </w:t>
      </w:r>
      <w:r w:rsidR="00EF5541" w:rsidRPr="00EF5541">
        <w:rPr>
          <w:bCs/>
          <w:i/>
          <w:iCs/>
          <w:color w:val="000000" w:themeColor="text1"/>
          <w:sz w:val="20"/>
          <w:szCs w:val="20"/>
        </w:rPr>
        <w:t>a</w:t>
      </w:r>
      <w:r w:rsidRPr="00EF5541">
        <w:rPr>
          <w:bCs/>
          <w:i/>
          <w:iCs/>
          <w:color w:val="000000" w:themeColor="text1"/>
          <w:sz w:val="20"/>
          <w:szCs w:val="20"/>
        </w:rPr>
        <w:t xml:space="preserve">nnual celebration opens the door for the community to unite </w:t>
      </w:r>
    </w:p>
    <w:p w14:paraId="22FB3FC7" w14:textId="6E12ADD2" w:rsidR="00767ACE" w:rsidRPr="00EF5541" w:rsidRDefault="00A22D98" w:rsidP="00A22D98">
      <w:pPr>
        <w:jc w:val="center"/>
        <w:rPr>
          <w:bCs/>
          <w:i/>
          <w:iCs/>
          <w:color w:val="000000" w:themeColor="text1"/>
          <w:sz w:val="20"/>
          <w:szCs w:val="20"/>
        </w:rPr>
      </w:pPr>
      <w:r>
        <w:rPr>
          <w:bCs/>
          <w:i/>
          <w:iCs/>
          <w:color w:val="000000" w:themeColor="text1"/>
          <w:sz w:val="20"/>
          <w:szCs w:val="20"/>
        </w:rPr>
        <w:t>and support</w:t>
      </w:r>
      <w:r w:rsidR="00767ACE" w:rsidRPr="00EF5541">
        <w:rPr>
          <w:bCs/>
          <w:i/>
          <w:iCs/>
          <w:color w:val="000000" w:themeColor="text1"/>
          <w:sz w:val="20"/>
          <w:szCs w:val="20"/>
        </w:rPr>
        <w:t xml:space="preserve"> effort</w:t>
      </w:r>
      <w:r>
        <w:rPr>
          <w:bCs/>
          <w:i/>
          <w:iCs/>
          <w:color w:val="000000" w:themeColor="text1"/>
          <w:sz w:val="20"/>
          <w:szCs w:val="20"/>
        </w:rPr>
        <w:t>s</w:t>
      </w:r>
      <w:r w:rsidR="00767ACE" w:rsidRPr="00EF5541">
        <w:rPr>
          <w:bCs/>
          <w:i/>
          <w:iCs/>
          <w:color w:val="000000" w:themeColor="text1"/>
          <w:sz w:val="20"/>
          <w:szCs w:val="20"/>
        </w:rPr>
        <w:t xml:space="preserve"> to </w:t>
      </w:r>
      <w:r w:rsidR="00EF5541" w:rsidRPr="00EF5541">
        <w:rPr>
          <w:bCs/>
          <w:i/>
          <w:iCs/>
          <w:color w:val="000000" w:themeColor="text1"/>
          <w:sz w:val="20"/>
          <w:szCs w:val="20"/>
        </w:rPr>
        <w:t>address critical issues in this historic neighborhood</w:t>
      </w:r>
    </w:p>
    <w:p w14:paraId="75A63D6A" w14:textId="2F643C62" w:rsidR="00701E28" w:rsidRDefault="00701E28" w:rsidP="00E34A1E">
      <w:pPr>
        <w:jc w:val="center"/>
        <w:rPr>
          <w:b/>
          <w:color w:val="000000" w:themeColor="text1"/>
        </w:rPr>
      </w:pPr>
    </w:p>
    <w:p w14:paraId="77459957" w14:textId="7EF3CA6C" w:rsidR="00701E28" w:rsidRPr="00681DB0" w:rsidRDefault="00182585" w:rsidP="00681DB0">
      <w:pPr>
        <w:jc w:val="center"/>
        <w:rPr>
          <w:b/>
          <w:color w:val="000000" w:themeColor="text1"/>
        </w:rPr>
      </w:pPr>
      <w:r>
        <w:rPr>
          <w:b/>
          <w:noProof/>
          <w:color w:val="000000" w:themeColor="text1"/>
        </w:rPr>
        <w:drawing>
          <wp:inline distT="0" distB="0" distL="0" distR="0" wp14:anchorId="6DD76B16" wp14:editId="5B0959C9">
            <wp:extent cx="2660345" cy="1770793"/>
            <wp:effectExtent l="0" t="0" r="0" b="0"/>
            <wp:docPr id="5" name="Picture 5" descr="A person sitting at a b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erson sitting at a bar&#10;&#10;Description automatically generated with medium confidence"/>
                    <pic:cNvPicPr/>
                  </pic:nvPicPr>
                  <pic:blipFill>
                    <a:blip r:embed="rId6">
                      <a:extLst>
                        <a:ext uri="{28A0092B-C50C-407E-A947-70E740481C1C}">
                          <a14:useLocalDpi xmlns:a14="http://schemas.microsoft.com/office/drawing/2010/main" val="0"/>
                        </a:ext>
                      </a:extLst>
                    </a:blip>
                    <a:stretch>
                      <a:fillRect/>
                    </a:stretch>
                  </pic:blipFill>
                  <pic:spPr>
                    <a:xfrm>
                      <a:off x="0" y="0"/>
                      <a:ext cx="2694063" cy="1793236"/>
                    </a:xfrm>
                    <a:prstGeom prst="rect">
                      <a:avLst/>
                    </a:prstGeom>
                  </pic:spPr>
                </pic:pic>
              </a:graphicData>
            </a:graphic>
          </wp:inline>
        </w:drawing>
      </w:r>
      <w:r w:rsidR="00FD2A0A">
        <w:rPr>
          <w:b/>
          <w:noProof/>
          <w:color w:val="000000" w:themeColor="text1"/>
        </w:rPr>
        <w:drawing>
          <wp:inline distT="0" distB="0" distL="0" distR="0" wp14:anchorId="69A97B8E" wp14:editId="25F5ED33">
            <wp:extent cx="2291525" cy="1771280"/>
            <wp:effectExtent l="0" t="0" r="0" b="0"/>
            <wp:docPr id="4" name="Picture 4" descr="A person wearing sun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erson wearing sunglasses&#10;&#10;Description automatically generated with medium confidence"/>
                    <pic:cNvPicPr/>
                  </pic:nvPicPr>
                  <pic:blipFill>
                    <a:blip r:embed="rId7">
                      <a:extLst>
                        <a:ext uri="{28A0092B-C50C-407E-A947-70E740481C1C}">
                          <a14:useLocalDpi xmlns:a14="http://schemas.microsoft.com/office/drawing/2010/main" val="0"/>
                        </a:ext>
                      </a:extLst>
                    </a:blip>
                    <a:stretch>
                      <a:fillRect/>
                    </a:stretch>
                  </pic:blipFill>
                  <pic:spPr>
                    <a:xfrm>
                      <a:off x="0" y="0"/>
                      <a:ext cx="2327724" cy="1799261"/>
                    </a:xfrm>
                    <a:prstGeom prst="rect">
                      <a:avLst/>
                    </a:prstGeom>
                  </pic:spPr>
                </pic:pic>
              </a:graphicData>
            </a:graphic>
          </wp:inline>
        </w:drawing>
      </w:r>
    </w:p>
    <w:p w14:paraId="777EFF24" w14:textId="77777777" w:rsidR="00AE7A37" w:rsidRPr="00F2494F" w:rsidRDefault="00AE7A37" w:rsidP="00C51AF6">
      <w:pPr>
        <w:rPr>
          <w:bCs/>
          <w:sz w:val="22"/>
          <w:szCs w:val="22"/>
        </w:rPr>
      </w:pPr>
    </w:p>
    <w:p w14:paraId="640D1341" w14:textId="5C83B808" w:rsidR="00D15238" w:rsidRDefault="00767ACE" w:rsidP="00AC26E1">
      <w:pPr>
        <w:jc w:val="both"/>
        <w:rPr>
          <w:bCs/>
        </w:rPr>
      </w:pPr>
      <w:r>
        <w:rPr>
          <w:bCs/>
        </w:rPr>
        <w:t>Harlem, New York (</w:t>
      </w:r>
      <w:r w:rsidR="003420D5">
        <w:rPr>
          <w:bCs/>
        </w:rPr>
        <w:t>November 3,</w:t>
      </w:r>
      <w:r>
        <w:rPr>
          <w:bCs/>
        </w:rPr>
        <w:t xml:space="preserve"> 2022)…</w:t>
      </w:r>
      <w:r w:rsidR="00E34A1E">
        <w:rPr>
          <w:bCs/>
        </w:rPr>
        <w:t xml:space="preserve">The </w:t>
      </w:r>
      <w:r>
        <w:rPr>
          <w:bCs/>
        </w:rPr>
        <w:t>traditional Harlem Holiday Lights celebration</w:t>
      </w:r>
      <w:r w:rsidR="00DE3EDA">
        <w:rPr>
          <w:bCs/>
        </w:rPr>
        <w:t xml:space="preserve">, a production coordinated by </w:t>
      </w:r>
      <w:r w:rsidR="00324634" w:rsidRPr="00A22D98">
        <w:rPr>
          <w:b/>
        </w:rPr>
        <w:t>Barbara Askins</w:t>
      </w:r>
      <w:r w:rsidR="00324634">
        <w:rPr>
          <w:bCs/>
        </w:rPr>
        <w:t xml:space="preserve">, </w:t>
      </w:r>
      <w:r w:rsidR="00DE3EDA">
        <w:rPr>
          <w:bCs/>
        </w:rPr>
        <w:t xml:space="preserve">the president &amp; CEO of the </w:t>
      </w:r>
      <w:hyperlink r:id="rId8" w:history="1">
        <w:r w:rsidR="00DE3EDA" w:rsidRPr="00DE526C">
          <w:rPr>
            <w:rStyle w:val="Hyperlink"/>
            <w:bCs/>
          </w:rPr>
          <w:t>125</w:t>
        </w:r>
        <w:r w:rsidR="00DE3EDA" w:rsidRPr="00DE526C">
          <w:rPr>
            <w:rStyle w:val="Hyperlink"/>
            <w:bCs/>
            <w:vertAlign w:val="superscript"/>
          </w:rPr>
          <w:t>th</w:t>
        </w:r>
        <w:r w:rsidR="00DE526C" w:rsidRPr="00DE526C">
          <w:rPr>
            <w:rStyle w:val="Hyperlink"/>
            <w:bCs/>
          </w:rPr>
          <w:t xml:space="preserve"> </w:t>
        </w:r>
        <w:r w:rsidR="00DE3EDA" w:rsidRPr="00DE526C">
          <w:rPr>
            <w:rStyle w:val="Hyperlink"/>
            <w:bCs/>
          </w:rPr>
          <w:t>Street Business Improvement District</w:t>
        </w:r>
      </w:hyperlink>
      <w:r w:rsidR="00015D5D">
        <w:rPr>
          <w:bCs/>
        </w:rPr>
        <w:t xml:space="preserve"> (BID),</w:t>
      </w:r>
      <w:r w:rsidR="00DE3EDA">
        <w:rPr>
          <w:bCs/>
        </w:rPr>
        <w:t xml:space="preserve"> </w:t>
      </w:r>
      <w:r w:rsidR="00DE3EDA">
        <w:t>in partnership with Manhattan Community Board</w:t>
      </w:r>
      <w:r w:rsidR="00ED6DDE">
        <w:t>s</w:t>
      </w:r>
      <w:r w:rsidR="00DE3EDA">
        <w:t xml:space="preserve"> 9 and 10, </w:t>
      </w:r>
      <w:r w:rsidR="00EF47F4">
        <w:t xml:space="preserve">as well as Mount Morris Park Community Improvement Association, </w:t>
      </w:r>
      <w:r w:rsidR="00DE3EDA">
        <w:t xml:space="preserve">is focusing on a call for </w:t>
      </w:r>
      <w:r w:rsidR="00DE3EDA" w:rsidRPr="00C51AF6">
        <w:rPr>
          <w:b/>
          <w:bCs/>
        </w:rPr>
        <w:t xml:space="preserve">Unity and Peace </w:t>
      </w:r>
      <w:r w:rsidR="00211516">
        <w:rPr>
          <w:b/>
          <w:bCs/>
        </w:rPr>
        <w:t>for</w:t>
      </w:r>
      <w:r w:rsidR="00DE3EDA" w:rsidRPr="00C51AF6">
        <w:rPr>
          <w:b/>
          <w:bCs/>
        </w:rPr>
        <w:t xml:space="preserve"> </w:t>
      </w:r>
      <w:r w:rsidR="00FD2A0A">
        <w:rPr>
          <w:b/>
          <w:bCs/>
        </w:rPr>
        <w:t>Harlem</w:t>
      </w:r>
      <w:r w:rsidR="00DE3EDA">
        <w:t xml:space="preserve">, as </w:t>
      </w:r>
      <w:r w:rsidR="00A22D98">
        <w:t>the</w:t>
      </w:r>
      <w:r w:rsidR="00DE3EDA">
        <w:t xml:space="preserve"> theme </w:t>
      </w:r>
      <w:r w:rsidR="00A22D98">
        <w:t>of the 29</w:t>
      </w:r>
      <w:r w:rsidR="00A22D98" w:rsidRPr="00A22D98">
        <w:rPr>
          <w:vertAlign w:val="superscript"/>
        </w:rPr>
        <w:t>th</w:t>
      </w:r>
      <w:r w:rsidR="00A22D98">
        <w:t xml:space="preserve"> year of this celebration.  The event will take place on </w:t>
      </w:r>
      <w:r w:rsidR="00A22D98">
        <w:rPr>
          <w:bCs/>
        </w:rPr>
        <w:t>Tuesday, November 15 (rain date, November 22</w:t>
      </w:r>
      <w:r w:rsidR="00A22D98" w:rsidRPr="009E681A">
        <w:rPr>
          <w:bCs/>
          <w:vertAlign w:val="superscript"/>
        </w:rPr>
        <w:t>nd</w:t>
      </w:r>
      <w:r w:rsidR="00A22D98">
        <w:rPr>
          <w:bCs/>
        </w:rPr>
        <w:t xml:space="preserve">).  </w:t>
      </w:r>
    </w:p>
    <w:p w14:paraId="108CA868" w14:textId="77777777" w:rsidR="00D15238" w:rsidRDefault="00D15238" w:rsidP="00D15238">
      <w:pPr>
        <w:jc w:val="both"/>
        <w:rPr>
          <w:bCs/>
        </w:rPr>
      </w:pPr>
    </w:p>
    <w:p w14:paraId="7F2560EA" w14:textId="7F7D7590" w:rsidR="00D15238" w:rsidRDefault="00D15238" w:rsidP="00D15238">
      <w:pPr>
        <w:jc w:val="both"/>
        <w:rPr>
          <w:bCs/>
          <w:color w:val="000000" w:themeColor="text1"/>
        </w:rPr>
      </w:pPr>
      <w:r w:rsidRPr="00015D5D">
        <w:rPr>
          <w:bCs/>
          <w:color w:val="000000" w:themeColor="text1"/>
        </w:rPr>
        <w:t xml:space="preserve">The </w:t>
      </w:r>
      <w:r>
        <w:rPr>
          <w:bCs/>
          <w:color w:val="000000" w:themeColor="text1"/>
        </w:rPr>
        <w:t xml:space="preserve">BID is proud to announce that this year’s Grand Marshals will be the </w:t>
      </w:r>
      <w:r w:rsidR="00182585">
        <w:rPr>
          <w:bCs/>
          <w:color w:val="000000" w:themeColor="text1"/>
        </w:rPr>
        <w:t xml:space="preserve">exceptional, nationally recognized restauranteur, cookbook author, and television personality, </w:t>
      </w:r>
      <w:hyperlink r:id="rId9" w:anchor="locations" w:history="1">
        <w:r w:rsidR="00182585" w:rsidRPr="003715C4">
          <w:rPr>
            <w:rStyle w:val="Hyperlink"/>
            <w:bCs/>
          </w:rPr>
          <w:t>Melba Wilson</w:t>
        </w:r>
      </w:hyperlink>
      <w:r w:rsidR="00182585">
        <w:rPr>
          <w:bCs/>
          <w:color w:val="000000" w:themeColor="text1"/>
        </w:rPr>
        <w:t xml:space="preserve"> owner of </w:t>
      </w:r>
      <w:r w:rsidR="00182585" w:rsidRPr="003715C4">
        <w:rPr>
          <w:bCs/>
          <w:color w:val="000000" w:themeColor="text1"/>
        </w:rPr>
        <w:t>Melba’s Restaurant in Harlem</w:t>
      </w:r>
      <w:r w:rsidR="00182585">
        <w:rPr>
          <w:bCs/>
          <w:color w:val="000000" w:themeColor="text1"/>
        </w:rPr>
        <w:t xml:space="preserve">, and the </w:t>
      </w:r>
      <w:r>
        <w:rPr>
          <w:bCs/>
          <w:color w:val="000000" w:themeColor="text1"/>
        </w:rPr>
        <w:t xml:space="preserve">multi-talented Rapper/Music Producer </w:t>
      </w:r>
      <w:hyperlink r:id="rId10" w:history="1">
        <w:r w:rsidRPr="003715C4">
          <w:rPr>
            <w:rStyle w:val="Hyperlink"/>
            <w:bCs/>
          </w:rPr>
          <w:t>Doug E Fresh</w:t>
        </w:r>
      </w:hyperlink>
      <w:r>
        <w:rPr>
          <w:bCs/>
          <w:color w:val="000000" w:themeColor="text1"/>
        </w:rPr>
        <w:t xml:space="preserve">, also known to his fans as </w:t>
      </w:r>
      <w:r w:rsidRPr="003715C4">
        <w:rPr>
          <w:b/>
          <w:color w:val="000000" w:themeColor="text1"/>
        </w:rPr>
        <w:t>“The World’s Greatest Entertainer”</w:t>
      </w:r>
      <w:r>
        <w:rPr>
          <w:bCs/>
          <w:color w:val="000000" w:themeColor="text1"/>
        </w:rPr>
        <w:t>.  These two Harlem-grown, bigger than life personalities, will help bring the joy of the holidays to the community that they love and know so well, at a time when it is most in need of cheers.</w:t>
      </w:r>
    </w:p>
    <w:p w14:paraId="0B141239" w14:textId="77777777" w:rsidR="00182585" w:rsidRDefault="00182585" w:rsidP="00D15238">
      <w:pPr>
        <w:jc w:val="both"/>
        <w:rPr>
          <w:bCs/>
          <w:color w:val="000000" w:themeColor="text1"/>
        </w:rPr>
      </w:pPr>
    </w:p>
    <w:p w14:paraId="7D4EF39F" w14:textId="77777777" w:rsidR="00B57028" w:rsidRDefault="00B57028" w:rsidP="00D15238">
      <w:pPr>
        <w:jc w:val="both"/>
        <w:rPr>
          <w:rFonts w:cstheme="minorHAnsi"/>
          <w:bCs/>
          <w:i/>
          <w:iCs/>
          <w:color w:val="000000" w:themeColor="text1"/>
        </w:rPr>
      </w:pPr>
    </w:p>
    <w:p w14:paraId="59284AD2" w14:textId="1D64E6AE" w:rsidR="00182585" w:rsidRDefault="00182585" w:rsidP="00D15238">
      <w:pPr>
        <w:jc w:val="both"/>
        <w:rPr>
          <w:rFonts w:cstheme="minorHAnsi"/>
          <w:i/>
          <w:iCs/>
          <w:color w:val="000000"/>
        </w:rPr>
      </w:pPr>
      <w:r w:rsidRPr="00182585">
        <w:rPr>
          <w:rFonts w:cstheme="minorHAnsi"/>
          <w:bCs/>
          <w:i/>
          <w:iCs/>
          <w:color w:val="000000" w:themeColor="text1"/>
        </w:rPr>
        <w:t>“</w:t>
      </w:r>
      <w:r w:rsidRPr="00182585">
        <w:rPr>
          <w:rFonts w:cstheme="minorHAnsi"/>
          <w:i/>
          <w:iCs/>
          <w:color w:val="000000"/>
        </w:rPr>
        <w:t>I am thrilled to be the Grand Marshal along with my dear friend, the legendary Doug E Fresh, at this year’s annual Harlem Holiday Lights celebration. I am born, bred &amp; buttered in Harlem, a community that I love, and which is full of culture and creativity. We MUST remember, regain, and recall our ROOTS</w:t>
      </w:r>
      <w:r w:rsidR="00E45CD9">
        <w:rPr>
          <w:rFonts w:cstheme="minorHAnsi"/>
          <w:i/>
          <w:iCs/>
          <w:color w:val="000000"/>
        </w:rPr>
        <w:t>,” said Melba, adding, “</w:t>
      </w:r>
      <w:r w:rsidRPr="00182585">
        <w:rPr>
          <w:rFonts w:cstheme="minorHAnsi"/>
          <w:i/>
          <w:iCs/>
          <w:color w:val="000000"/>
        </w:rPr>
        <w:t>I am heartbroken about the crime, mental health and homeless issues that are wreaking our neighborhood. I know that when we honor our similarities instead of focusing on our differences it forces us to unite and realize that we are our brothers and sisters’ keepers! I cannot wait to see everyone on November 15th as we begin this year’s holiday season!”</w:t>
      </w:r>
    </w:p>
    <w:p w14:paraId="666B1CF1" w14:textId="364249D4" w:rsidR="00B57028" w:rsidRDefault="00B57028" w:rsidP="00D15238">
      <w:pPr>
        <w:jc w:val="both"/>
        <w:rPr>
          <w:rFonts w:cstheme="minorHAnsi"/>
          <w:i/>
          <w:iCs/>
          <w:color w:val="000000"/>
        </w:rPr>
      </w:pPr>
    </w:p>
    <w:p w14:paraId="281722A8" w14:textId="17C74517" w:rsidR="00B57028" w:rsidRPr="00B57028" w:rsidRDefault="00211516" w:rsidP="00D15238">
      <w:pPr>
        <w:jc w:val="both"/>
        <w:rPr>
          <w:rFonts w:cstheme="minorHAnsi"/>
          <w:bCs/>
          <w:color w:val="000000" w:themeColor="text1"/>
        </w:rPr>
      </w:pPr>
      <w:r>
        <w:rPr>
          <w:rFonts w:cstheme="minorHAnsi"/>
          <w:color w:val="000000"/>
        </w:rPr>
        <w:t>The inimitable Doug E Fresh echoes the sentiments expressed by Melba and his hopes for Harlem as we get ready to launch the holiday celebrations in a show of unity.</w:t>
      </w:r>
    </w:p>
    <w:p w14:paraId="266CA38B" w14:textId="30CAD839" w:rsidR="00D15238" w:rsidRDefault="00D15238" w:rsidP="00D15238">
      <w:pPr>
        <w:jc w:val="both"/>
        <w:rPr>
          <w:bCs/>
          <w:color w:val="FF0000"/>
        </w:rPr>
      </w:pPr>
    </w:p>
    <w:p w14:paraId="577AB888" w14:textId="52B23BDA" w:rsidR="00D15238" w:rsidRDefault="00D15238" w:rsidP="00D15238">
      <w:pPr>
        <w:jc w:val="both"/>
        <w:rPr>
          <w:bCs/>
        </w:rPr>
      </w:pPr>
      <w:r>
        <w:rPr>
          <w:bCs/>
        </w:rPr>
        <w:t xml:space="preserve">Last year, Grand Marshal </w:t>
      </w:r>
      <w:r w:rsidRPr="007C4DD9">
        <w:rPr>
          <w:b/>
        </w:rPr>
        <w:t>Nick Cannon</w:t>
      </w:r>
      <w:r>
        <w:rPr>
          <w:bCs/>
        </w:rPr>
        <w:t xml:space="preserve"> took the event to national heights.  He was joined by other local and established entertainment names including South Bronx’s firebrand rapper/actor Fat Joe, Harlem’s own – rapper/entrepreneur </w:t>
      </w:r>
      <w:proofErr w:type="spellStart"/>
      <w:r>
        <w:rPr>
          <w:bCs/>
        </w:rPr>
        <w:t>A$ap</w:t>
      </w:r>
      <w:proofErr w:type="spellEnd"/>
      <w:r>
        <w:rPr>
          <w:bCs/>
        </w:rPr>
        <w:t xml:space="preserve"> </w:t>
      </w:r>
      <w:proofErr w:type="spellStart"/>
      <w:r>
        <w:rPr>
          <w:bCs/>
        </w:rPr>
        <w:t>Ferg</w:t>
      </w:r>
      <w:proofErr w:type="spellEnd"/>
      <w:r>
        <w:rPr>
          <w:bCs/>
        </w:rPr>
        <w:t xml:space="preserve">, and Grammy Award-winning jazz musician and composer, Arturo O’Farrill (Afro-Latin Jazz Alliance).  This year the organizers want to engage the entire community in a moment of healing, of understanding, of celebration, and of renewal.  Who better to unite the community around these common </w:t>
      </w:r>
      <w:r w:rsidR="00060BF7">
        <w:rPr>
          <w:bCs/>
        </w:rPr>
        <w:t>themes,</w:t>
      </w:r>
      <w:r>
        <w:rPr>
          <w:bCs/>
        </w:rPr>
        <w:t xml:space="preserve"> but two people who represent the highest level of accomplishment, creativity, and ingenuity that is part of Harlem’s history.   Doug E Fresh and Melba are masters of their craft responsible for spreading Harlem love worldwide as ambassadors of this landmark district.</w:t>
      </w:r>
    </w:p>
    <w:p w14:paraId="72CC114F" w14:textId="19C1081A" w:rsidR="00CB4312" w:rsidRDefault="00CB4312" w:rsidP="00AC26E1">
      <w:pPr>
        <w:jc w:val="both"/>
      </w:pPr>
    </w:p>
    <w:p w14:paraId="1A0531FF" w14:textId="25913D87" w:rsidR="00CB4312" w:rsidRDefault="00A22D98" w:rsidP="00CB4312">
      <w:pPr>
        <w:jc w:val="both"/>
        <w:rPr>
          <w:bCs/>
        </w:rPr>
      </w:pPr>
      <w:r>
        <w:rPr>
          <w:bCs/>
        </w:rPr>
        <w:t>The pre-event festivities b</w:t>
      </w:r>
      <w:r w:rsidR="00034E25">
        <w:rPr>
          <w:bCs/>
        </w:rPr>
        <w:t>egin with the special VIP reception hosted by Manhattan Borough President</w:t>
      </w:r>
      <w:r>
        <w:rPr>
          <w:bCs/>
        </w:rPr>
        <w:t xml:space="preserve"> </w:t>
      </w:r>
      <w:r w:rsidR="00034E25">
        <w:rPr>
          <w:bCs/>
        </w:rPr>
        <w:t>Mark Levine</w:t>
      </w:r>
      <w:r>
        <w:rPr>
          <w:bCs/>
        </w:rPr>
        <w:t xml:space="preserve">.  The reception will be held at the uptown offices of the Manhattan Borough President followed by the official Harlem Holiday Lights kick-off. </w:t>
      </w:r>
      <w:r w:rsidR="0038019E">
        <w:rPr>
          <w:bCs/>
        </w:rPr>
        <w:t xml:space="preserve">The caravan of </w:t>
      </w:r>
      <w:r w:rsidR="00034E25">
        <w:rPr>
          <w:bCs/>
        </w:rPr>
        <w:t xml:space="preserve">lighted </w:t>
      </w:r>
      <w:r w:rsidR="0038019E">
        <w:rPr>
          <w:bCs/>
        </w:rPr>
        <w:t xml:space="preserve">floats </w:t>
      </w:r>
      <w:r w:rsidR="00043A3B">
        <w:rPr>
          <w:bCs/>
        </w:rPr>
        <w:t xml:space="preserve">will </w:t>
      </w:r>
      <w:r>
        <w:rPr>
          <w:bCs/>
        </w:rPr>
        <w:t>gather at 125</w:t>
      </w:r>
      <w:r w:rsidRPr="00A22D98">
        <w:rPr>
          <w:bCs/>
          <w:vertAlign w:val="superscript"/>
        </w:rPr>
        <w:t>th</w:t>
      </w:r>
      <w:r>
        <w:rPr>
          <w:bCs/>
        </w:rPr>
        <w:t xml:space="preserve"> and Broadway for the </w:t>
      </w:r>
      <w:r w:rsidR="00ED6DDE">
        <w:rPr>
          <w:bCs/>
        </w:rPr>
        <w:t>countdown</w:t>
      </w:r>
      <w:r w:rsidR="0038019E">
        <w:rPr>
          <w:bCs/>
        </w:rPr>
        <w:t xml:space="preserve"> </w:t>
      </w:r>
      <w:r w:rsidR="00ED6DDE">
        <w:rPr>
          <w:bCs/>
        </w:rPr>
        <w:t xml:space="preserve">to the start of the </w:t>
      </w:r>
      <w:r w:rsidR="0038019E">
        <w:rPr>
          <w:bCs/>
        </w:rPr>
        <w:t xml:space="preserve">journey </w:t>
      </w:r>
      <w:r w:rsidR="00ED6DDE">
        <w:rPr>
          <w:bCs/>
        </w:rPr>
        <w:t xml:space="preserve">that will </w:t>
      </w:r>
      <w:r w:rsidR="00034E25">
        <w:rPr>
          <w:bCs/>
        </w:rPr>
        <w:t xml:space="preserve">follow </w:t>
      </w:r>
      <w:r w:rsidR="00043A3B">
        <w:rPr>
          <w:bCs/>
        </w:rPr>
        <w:t>a</w:t>
      </w:r>
      <w:r w:rsidR="00ED6DDE">
        <w:rPr>
          <w:bCs/>
        </w:rPr>
        <w:t xml:space="preserve"> route east on 125</w:t>
      </w:r>
      <w:r w:rsidR="00ED6DDE" w:rsidRPr="00ED6DDE">
        <w:rPr>
          <w:bCs/>
          <w:vertAlign w:val="superscript"/>
        </w:rPr>
        <w:t>th</w:t>
      </w:r>
      <w:r w:rsidR="00ED6DDE">
        <w:rPr>
          <w:bCs/>
        </w:rPr>
        <w:t xml:space="preserve"> Street</w:t>
      </w:r>
      <w:r w:rsidR="00993672">
        <w:rPr>
          <w:bCs/>
        </w:rPr>
        <w:t>, with a</w:t>
      </w:r>
      <w:r w:rsidR="00043A3B">
        <w:rPr>
          <w:bCs/>
        </w:rPr>
        <w:t xml:space="preserve"> turn on</w:t>
      </w:r>
      <w:r w:rsidR="00993672">
        <w:rPr>
          <w:bCs/>
        </w:rPr>
        <w:t>to</w:t>
      </w:r>
      <w:r w:rsidR="00043A3B">
        <w:rPr>
          <w:bCs/>
        </w:rPr>
        <w:t xml:space="preserve"> Adam Clayton Powell Blvd to </w:t>
      </w:r>
      <w:r w:rsidR="00993672">
        <w:rPr>
          <w:bCs/>
        </w:rPr>
        <w:t>116</w:t>
      </w:r>
      <w:r w:rsidR="00993672" w:rsidRPr="00993672">
        <w:rPr>
          <w:bCs/>
          <w:vertAlign w:val="superscript"/>
        </w:rPr>
        <w:t>th</w:t>
      </w:r>
      <w:r w:rsidR="00993672">
        <w:rPr>
          <w:bCs/>
        </w:rPr>
        <w:t xml:space="preserve"> and Malcom X Blvd, where it will turn up </w:t>
      </w:r>
      <w:r w:rsidR="00ED6DDE">
        <w:rPr>
          <w:bCs/>
        </w:rPr>
        <w:t xml:space="preserve">to Fifth Avenue, </w:t>
      </w:r>
      <w:r w:rsidR="00993672">
        <w:rPr>
          <w:bCs/>
        </w:rPr>
        <w:t xml:space="preserve">and </w:t>
      </w:r>
      <w:r w:rsidR="00ED6DDE">
        <w:rPr>
          <w:bCs/>
        </w:rPr>
        <w:t xml:space="preserve">loop around </w:t>
      </w:r>
      <w:r w:rsidR="00993672">
        <w:rPr>
          <w:bCs/>
        </w:rPr>
        <w:t>Marcus Garvey Park.  This year, the caravan will extend its journey, following a route up Lenox to 135</w:t>
      </w:r>
      <w:r w:rsidR="00993672" w:rsidRPr="00993672">
        <w:rPr>
          <w:bCs/>
          <w:vertAlign w:val="superscript"/>
        </w:rPr>
        <w:t>th</w:t>
      </w:r>
      <w:r w:rsidR="00993672">
        <w:rPr>
          <w:bCs/>
        </w:rPr>
        <w:t xml:space="preserve"> where it will circle back down to 125</w:t>
      </w:r>
      <w:r w:rsidR="00993672" w:rsidRPr="00993672">
        <w:rPr>
          <w:bCs/>
          <w:vertAlign w:val="superscript"/>
        </w:rPr>
        <w:t>th</w:t>
      </w:r>
      <w:r w:rsidR="00993672">
        <w:rPr>
          <w:bCs/>
        </w:rPr>
        <w:t xml:space="preserve"> and conclude </w:t>
      </w:r>
      <w:r w:rsidR="00ED6DDE">
        <w:rPr>
          <w:bCs/>
        </w:rPr>
        <w:t xml:space="preserve">at Morningside Avenue.  </w:t>
      </w:r>
    </w:p>
    <w:p w14:paraId="4FF23590" w14:textId="19FDC722" w:rsidR="00D15238" w:rsidRDefault="00D15238" w:rsidP="00CB4312">
      <w:pPr>
        <w:jc w:val="both"/>
        <w:rPr>
          <w:bCs/>
        </w:rPr>
      </w:pPr>
    </w:p>
    <w:p w14:paraId="37CD1375" w14:textId="7DF0EAD4" w:rsidR="00D15238" w:rsidRDefault="00D15238" w:rsidP="00CB4312">
      <w:pPr>
        <w:jc w:val="both"/>
        <w:rPr>
          <w:bCs/>
        </w:rPr>
      </w:pPr>
      <w:r>
        <w:rPr>
          <w:bCs/>
        </w:rPr>
        <w:t>As in previous years, there will be activation hubs all along the route, special promotional launches by 125</w:t>
      </w:r>
      <w:r w:rsidRPr="006C3E6A">
        <w:rPr>
          <w:bCs/>
          <w:vertAlign w:val="superscript"/>
        </w:rPr>
        <w:t>th</w:t>
      </w:r>
      <w:r>
        <w:rPr>
          <w:bCs/>
        </w:rPr>
        <w:t xml:space="preserve"> Street businesses, </w:t>
      </w:r>
      <w:r w:rsidRPr="003E2B87">
        <w:rPr>
          <w:bCs/>
          <w:color w:val="000000" w:themeColor="text1"/>
        </w:rPr>
        <w:t xml:space="preserve">and information </w:t>
      </w:r>
      <w:r>
        <w:rPr>
          <w:bCs/>
          <w:color w:val="000000" w:themeColor="text1"/>
        </w:rPr>
        <w:t>stations</w:t>
      </w:r>
      <w:r>
        <w:rPr>
          <w:bCs/>
          <w:color w:val="FF0000"/>
        </w:rPr>
        <w:t xml:space="preserve"> </w:t>
      </w:r>
      <w:r w:rsidRPr="003E2B87">
        <w:rPr>
          <w:bCs/>
          <w:color w:val="000000" w:themeColor="text1"/>
        </w:rPr>
        <w:t xml:space="preserve">for those seeking </w:t>
      </w:r>
      <w:r>
        <w:rPr>
          <w:bCs/>
          <w:color w:val="000000" w:themeColor="text1"/>
        </w:rPr>
        <w:t>help on everything from health and wellness to cure programs.</w:t>
      </w:r>
      <w:r w:rsidRPr="00787D47">
        <w:rPr>
          <w:bCs/>
          <w:color w:val="FF0000"/>
        </w:rPr>
        <w:t xml:space="preserve"> </w:t>
      </w:r>
      <w:r>
        <w:rPr>
          <w:bCs/>
        </w:rPr>
        <w:t>The event will also feature a tree lighting ceremony at Marcus Garvey Park, and a stop at Mount Morris Park Ascension Presbyterian Church for a special Blessing.</w:t>
      </w:r>
    </w:p>
    <w:p w14:paraId="509167E3" w14:textId="072C923A" w:rsidR="00DE3EDA" w:rsidRPr="003715C4" w:rsidRDefault="00DE3EDA" w:rsidP="00AC26E1">
      <w:pPr>
        <w:jc w:val="both"/>
        <w:rPr>
          <w:bCs/>
          <w:color w:val="000000" w:themeColor="text1"/>
        </w:rPr>
      </w:pPr>
    </w:p>
    <w:p w14:paraId="22191710" w14:textId="4E8F7879" w:rsidR="001208A3" w:rsidRDefault="00591E4F" w:rsidP="00AC26E1">
      <w:pPr>
        <w:jc w:val="both"/>
        <w:rPr>
          <w:bCs/>
        </w:rPr>
      </w:pPr>
      <w:r>
        <w:t xml:space="preserve">Since the pandemic, the community has faced many issues, </w:t>
      </w:r>
      <w:r w:rsidR="007A2AC5">
        <w:t xml:space="preserve">which it has begun to </w:t>
      </w:r>
      <w:r w:rsidR="00603B3B">
        <w:t>address</w:t>
      </w:r>
      <w:r w:rsidR="007A2AC5">
        <w:t xml:space="preserve"> </w:t>
      </w:r>
      <w:r w:rsidR="001208A3">
        <w:t>with the support of</w:t>
      </w:r>
      <w:r w:rsidR="007A2AC5">
        <w:t xml:space="preserve"> the community </w:t>
      </w:r>
      <w:r w:rsidR="001208A3">
        <w:t>and locally based organizatio</w:t>
      </w:r>
      <w:r w:rsidR="00D15238">
        <w:t>ns</w:t>
      </w:r>
      <w:r w:rsidR="001208A3">
        <w:t xml:space="preserve"> that have brought</w:t>
      </w:r>
      <w:r w:rsidR="007A2AC5">
        <w:t xml:space="preserve"> new ideas and solutions to the table.  Historically</w:t>
      </w:r>
      <w:r w:rsidR="001208A3">
        <w:t>,</w:t>
      </w:r>
      <w:r w:rsidR="007A2AC5">
        <w:t xml:space="preserve"> folks in th</w:t>
      </w:r>
      <w:r w:rsidR="001208A3">
        <w:t>is</w:t>
      </w:r>
      <w:r w:rsidR="007A2AC5">
        <w:t xml:space="preserve"> community have always </w:t>
      </w:r>
      <w:r w:rsidR="001208A3">
        <w:t>marshaled the courage and wherewithal to</w:t>
      </w:r>
      <w:r w:rsidR="007A2AC5">
        <w:t xml:space="preserve"> tackle problems</w:t>
      </w:r>
      <w:r w:rsidR="001208A3">
        <w:t xml:space="preserve"> head on</w:t>
      </w:r>
      <w:r w:rsidR="007A2AC5">
        <w:t xml:space="preserve">.  And once again it is responding </w:t>
      </w:r>
      <w:r w:rsidR="001208A3">
        <w:t>to the uptick</w:t>
      </w:r>
      <w:r w:rsidR="00DE3EDA">
        <w:t xml:space="preserve"> in </w:t>
      </w:r>
      <w:r w:rsidR="00DE3EDA">
        <w:lastRenderedPageBreak/>
        <w:t xml:space="preserve">violence </w:t>
      </w:r>
      <w:r w:rsidR="001208A3">
        <w:t>and other social issues</w:t>
      </w:r>
      <w:r w:rsidR="00767ACE">
        <w:rPr>
          <w:bCs/>
        </w:rPr>
        <w:t xml:space="preserve"> disrup</w:t>
      </w:r>
      <w:r w:rsidR="001208A3">
        <w:rPr>
          <w:bCs/>
        </w:rPr>
        <w:t>ting</w:t>
      </w:r>
      <w:r w:rsidR="00767ACE">
        <w:rPr>
          <w:bCs/>
        </w:rPr>
        <w:t xml:space="preserve"> the </w:t>
      </w:r>
      <w:r w:rsidR="00DE3EDA">
        <w:rPr>
          <w:bCs/>
        </w:rPr>
        <w:t>calm</w:t>
      </w:r>
      <w:r w:rsidR="00767ACE">
        <w:rPr>
          <w:bCs/>
        </w:rPr>
        <w:t xml:space="preserve"> and unnerv</w:t>
      </w:r>
      <w:r w:rsidR="001208A3">
        <w:rPr>
          <w:bCs/>
        </w:rPr>
        <w:t>ing</w:t>
      </w:r>
      <w:r w:rsidR="00767ACE">
        <w:rPr>
          <w:bCs/>
        </w:rPr>
        <w:t xml:space="preserve"> </w:t>
      </w:r>
      <w:r w:rsidR="00EF47F4">
        <w:rPr>
          <w:bCs/>
        </w:rPr>
        <w:t xml:space="preserve">Harlem’s </w:t>
      </w:r>
      <w:r w:rsidR="00767ACE">
        <w:rPr>
          <w:bCs/>
        </w:rPr>
        <w:t>residents and the business community</w:t>
      </w:r>
      <w:r w:rsidR="001208A3">
        <w:rPr>
          <w:bCs/>
        </w:rPr>
        <w:t xml:space="preserve"> with holistic and creative measures</w:t>
      </w:r>
      <w:r w:rsidR="00767ACE">
        <w:rPr>
          <w:bCs/>
        </w:rPr>
        <w:t xml:space="preserve">. </w:t>
      </w:r>
    </w:p>
    <w:p w14:paraId="0E90EC6F" w14:textId="68CB0A15" w:rsidR="00D13BA1" w:rsidRDefault="00D13BA1" w:rsidP="00AC26E1">
      <w:pPr>
        <w:jc w:val="both"/>
        <w:rPr>
          <w:bCs/>
        </w:rPr>
      </w:pPr>
    </w:p>
    <w:p w14:paraId="764014BA" w14:textId="4BBD4FC9" w:rsidR="000F0487" w:rsidRPr="009A71C8" w:rsidRDefault="00D13BA1" w:rsidP="000F0487">
      <w:pPr>
        <w:jc w:val="both"/>
        <w:rPr>
          <w:bCs/>
          <w:color w:val="000000" w:themeColor="text1"/>
        </w:rPr>
      </w:pPr>
      <w:r w:rsidRPr="009A71C8">
        <w:rPr>
          <w:b/>
          <w:color w:val="000000" w:themeColor="text1"/>
        </w:rPr>
        <w:t xml:space="preserve">Barbara Askins, </w:t>
      </w:r>
      <w:r w:rsidR="004C7B8C" w:rsidRPr="009A71C8">
        <w:rPr>
          <w:b/>
          <w:color w:val="000000" w:themeColor="text1"/>
        </w:rPr>
        <w:t>P</w:t>
      </w:r>
      <w:r w:rsidRPr="009A71C8">
        <w:rPr>
          <w:b/>
          <w:color w:val="000000" w:themeColor="text1"/>
        </w:rPr>
        <w:t>resident of the 125</w:t>
      </w:r>
      <w:r w:rsidRPr="009A71C8">
        <w:rPr>
          <w:b/>
          <w:color w:val="000000" w:themeColor="text1"/>
          <w:vertAlign w:val="superscript"/>
        </w:rPr>
        <w:t>th</w:t>
      </w:r>
      <w:r w:rsidRPr="009A71C8">
        <w:rPr>
          <w:b/>
          <w:color w:val="000000" w:themeColor="text1"/>
        </w:rPr>
        <w:t xml:space="preserve"> Street Business Improvement District</w:t>
      </w:r>
      <w:r w:rsidR="005446B3" w:rsidRPr="009A71C8">
        <w:rPr>
          <w:b/>
          <w:color w:val="000000" w:themeColor="text1"/>
        </w:rPr>
        <w:t>,</w:t>
      </w:r>
      <w:r w:rsidR="005A2851" w:rsidRPr="009A71C8">
        <w:rPr>
          <w:bCs/>
          <w:color w:val="000000" w:themeColor="text1"/>
        </w:rPr>
        <w:t xml:space="preserve"> </w:t>
      </w:r>
      <w:r w:rsidR="00CB72DE">
        <w:rPr>
          <w:bCs/>
          <w:i/>
          <w:iCs/>
          <w:color w:val="000000" w:themeColor="text1"/>
        </w:rPr>
        <w:t>“I</w:t>
      </w:r>
      <w:r w:rsidR="00CB72DE" w:rsidRPr="00CB72DE">
        <w:rPr>
          <w:bCs/>
          <w:i/>
          <w:iCs/>
          <w:color w:val="000000" w:themeColor="text1"/>
        </w:rPr>
        <w:t>t is most appropriate for the business comm</w:t>
      </w:r>
      <w:r w:rsidR="00CB72DE">
        <w:rPr>
          <w:bCs/>
          <w:i/>
          <w:iCs/>
          <w:color w:val="000000" w:themeColor="text1"/>
        </w:rPr>
        <w:t>u</w:t>
      </w:r>
      <w:r w:rsidR="00CB72DE" w:rsidRPr="00CB72DE">
        <w:rPr>
          <w:bCs/>
          <w:i/>
          <w:iCs/>
          <w:color w:val="000000" w:themeColor="text1"/>
        </w:rPr>
        <w:t xml:space="preserve">nity to lead </w:t>
      </w:r>
      <w:r w:rsidR="00CB72DE">
        <w:rPr>
          <w:bCs/>
          <w:i/>
          <w:iCs/>
          <w:color w:val="000000" w:themeColor="text1"/>
        </w:rPr>
        <w:t>this</w:t>
      </w:r>
      <w:r w:rsidR="00CB72DE" w:rsidRPr="00CB72DE">
        <w:rPr>
          <w:bCs/>
          <w:i/>
          <w:iCs/>
          <w:color w:val="000000" w:themeColor="text1"/>
        </w:rPr>
        <w:t xml:space="preserve"> celebration that recognizes the immediate needs and challenges we are facing for the community while at the same time making sure we do not lose the need to celebrate during our holidays.</w:t>
      </w:r>
      <w:r w:rsidR="000F0487" w:rsidRPr="009A71C8">
        <w:rPr>
          <w:bCs/>
          <w:color w:val="000000" w:themeColor="text1"/>
        </w:rPr>
        <w:t>”</w:t>
      </w:r>
    </w:p>
    <w:p w14:paraId="7E4EBAB4" w14:textId="77777777" w:rsidR="000F0487" w:rsidRDefault="000F0487" w:rsidP="00AC26E1">
      <w:pPr>
        <w:jc w:val="both"/>
        <w:rPr>
          <w:bCs/>
        </w:rPr>
      </w:pPr>
    </w:p>
    <w:p w14:paraId="33A36B7C" w14:textId="4EB8C7D8" w:rsidR="00D15238" w:rsidRDefault="00CB4312" w:rsidP="00D15238">
      <w:pPr>
        <w:jc w:val="both"/>
        <w:rPr>
          <w:bCs/>
        </w:rPr>
      </w:pPr>
      <w:r>
        <w:rPr>
          <w:bCs/>
        </w:rPr>
        <w:t>In the past, t</w:t>
      </w:r>
      <w:r w:rsidR="000F0487">
        <w:rPr>
          <w:bCs/>
        </w:rPr>
        <w:t>he Business Improvement</w:t>
      </w:r>
      <w:r w:rsidR="00C51AF6">
        <w:rPr>
          <w:bCs/>
        </w:rPr>
        <w:t xml:space="preserve"> </w:t>
      </w:r>
      <w:r>
        <w:rPr>
          <w:bCs/>
        </w:rPr>
        <w:t>District and partners have</w:t>
      </w:r>
      <w:r w:rsidR="00F464CE">
        <w:rPr>
          <w:bCs/>
        </w:rPr>
        <w:t xml:space="preserve"> </w:t>
      </w:r>
      <w:r w:rsidR="00C5710C">
        <w:rPr>
          <w:bCs/>
        </w:rPr>
        <w:t>brought the spirit of the holidays to the community in a wonderful show of solidarity.  This year more than ever, they want to make that the center piece</w:t>
      </w:r>
      <w:r w:rsidR="00ED6DDE">
        <w:rPr>
          <w:bCs/>
        </w:rPr>
        <w:t xml:space="preserve"> of the Holiday Lights event</w:t>
      </w:r>
      <w:r w:rsidR="00C5710C">
        <w:rPr>
          <w:bCs/>
        </w:rPr>
        <w:t>.</w:t>
      </w:r>
      <w:r w:rsidR="00623656">
        <w:rPr>
          <w:bCs/>
        </w:rPr>
        <w:t xml:space="preserve"> </w:t>
      </w:r>
      <w:r w:rsidR="00D15238">
        <w:rPr>
          <w:bCs/>
        </w:rPr>
        <w:t>The traditional parade has always signaled the official start of the Holidays for Harlem residents, and has become a highlight event in New York City, attended by an ever-increasing audience</w:t>
      </w:r>
      <w:r w:rsidR="00623656">
        <w:rPr>
          <w:bCs/>
        </w:rPr>
        <w:t xml:space="preserve"> that includes</w:t>
      </w:r>
      <w:r w:rsidR="00D15238">
        <w:rPr>
          <w:bCs/>
        </w:rPr>
        <w:t xml:space="preserve"> visitors from the five boroughs, the tristate area, and international tourists.  </w:t>
      </w:r>
    </w:p>
    <w:p w14:paraId="0084E0F4" w14:textId="04B6AADD" w:rsidR="00EF1B96" w:rsidRDefault="00EF1B96" w:rsidP="00047BEC">
      <w:pPr>
        <w:rPr>
          <w:bCs/>
          <w:color w:val="FF0000"/>
        </w:rPr>
      </w:pPr>
    </w:p>
    <w:p w14:paraId="23202AFA" w14:textId="77777777" w:rsidR="003E2B87" w:rsidRDefault="00EF1B96" w:rsidP="00623656">
      <w:pPr>
        <w:jc w:val="both"/>
        <w:rPr>
          <w:rFonts w:ascii="Calibri" w:eastAsia="Times New Roman" w:hAnsi="Calibri" w:cs="Calibri"/>
          <w:color w:val="000000" w:themeColor="text1"/>
        </w:rPr>
      </w:pPr>
      <w:r w:rsidRPr="00015D5D">
        <w:rPr>
          <w:rFonts w:ascii="Calibri" w:eastAsia="Times New Roman" w:hAnsi="Calibri" w:cs="Calibri"/>
          <w:color w:val="000000" w:themeColor="text1"/>
        </w:rPr>
        <w:t>Organizers of the event are calling for a peaceful and joyous demonstration of support for this year’s event which has always been a festive and lively celebratory start to the holidays.  This year most especially, the organizers are calling for an end to the violence that has disrupted the community.  </w:t>
      </w:r>
    </w:p>
    <w:p w14:paraId="1A5A140E" w14:textId="77777777" w:rsidR="003E2B87" w:rsidRDefault="003E2B87" w:rsidP="00EF1B96">
      <w:pPr>
        <w:rPr>
          <w:rFonts w:ascii="Calibri" w:eastAsia="Times New Roman" w:hAnsi="Calibri" w:cs="Calibri"/>
          <w:color w:val="000000" w:themeColor="text1"/>
        </w:rPr>
      </w:pPr>
    </w:p>
    <w:p w14:paraId="1BB64C03" w14:textId="100E9412" w:rsidR="007A2AC5" w:rsidRDefault="00034E25" w:rsidP="007A2AC5">
      <w:pPr>
        <w:rPr>
          <w:bCs/>
          <w:color w:val="000000" w:themeColor="text1"/>
        </w:rPr>
      </w:pPr>
      <w:r w:rsidRPr="00EF5541">
        <w:rPr>
          <w:bCs/>
          <w:i/>
          <w:iCs/>
          <w:color w:val="000000" w:themeColor="text1"/>
        </w:rPr>
        <w:t>“</w:t>
      </w:r>
      <w:r w:rsidR="007A2AC5" w:rsidRPr="00EF5541">
        <w:rPr>
          <w:bCs/>
          <w:i/>
          <w:iCs/>
          <w:color w:val="000000" w:themeColor="text1"/>
        </w:rPr>
        <w:t xml:space="preserve">The community and the city have many resources.  Uniting theses resources will yield the peace that helps Harlem to continue to grow </w:t>
      </w:r>
      <w:r w:rsidR="00623656">
        <w:rPr>
          <w:bCs/>
          <w:i/>
          <w:iCs/>
          <w:color w:val="000000" w:themeColor="text1"/>
        </w:rPr>
        <w:t>its</w:t>
      </w:r>
      <w:r w:rsidR="007A2AC5" w:rsidRPr="00EF5541">
        <w:rPr>
          <w:bCs/>
          <w:i/>
          <w:iCs/>
          <w:color w:val="000000" w:themeColor="text1"/>
        </w:rPr>
        <w:t xml:space="preserve"> amazing legacy</w:t>
      </w:r>
      <w:r w:rsidRPr="00EF5541">
        <w:rPr>
          <w:bCs/>
          <w:i/>
          <w:iCs/>
          <w:color w:val="000000" w:themeColor="text1"/>
        </w:rPr>
        <w:t>,”</w:t>
      </w:r>
      <w:r>
        <w:rPr>
          <w:bCs/>
          <w:color w:val="000000" w:themeColor="text1"/>
        </w:rPr>
        <w:t xml:space="preserve"> said Ms. Askins.</w:t>
      </w:r>
    </w:p>
    <w:p w14:paraId="1A53345C" w14:textId="050C5B48" w:rsidR="00623656" w:rsidRDefault="00623656" w:rsidP="007A2AC5">
      <w:pPr>
        <w:rPr>
          <w:bCs/>
          <w:color w:val="000000" w:themeColor="text1"/>
        </w:rPr>
      </w:pPr>
    </w:p>
    <w:p w14:paraId="65E55273" w14:textId="10C867A1" w:rsidR="003E2B87" w:rsidRPr="00060BF7" w:rsidRDefault="00623656" w:rsidP="00060BF7">
      <w:pPr>
        <w:rPr>
          <w:bCs/>
          <w:color w:val="000000" w:themeColor="text1"/>
        </w:rPr>
      </w:pPr>
      <w:r>
        <w:rPr>
          <w:bCs/>
          <w:color w:val="000000" w:themeColor="text1"/>
        </w:rPr>
        <w:t xml:space="preserve">For more information on the Harlem Holiday Lights visit </w:t>
      </w:r>
      <w:hyperlink r:id="rId11" w:history="1">
        <w:r w:rsidR="00060BF7" w:rsidRPr="00B66499">
          <w:rPr>
            <w:rStyle w:val="Hyperlink"/>
            <w:bCs/>
          </w:rPr>
          <w:t>www.harlemlightitup.com</w:t>
        </w:r>
      </w:hyperlink>
      <w:r>
        <w:rPr>
          <w:bCs/>
          <w:color w:val="000000" w:themeColor="text1"/>
        </w:rPr>
        <w:t>.</w:t>
      </w:r>
    </w:p>
    <w:p w14:paraId="140DE66F" w14:textId="744DED3E" w:rsidR="008C5F16" w:rsidRDefault="008C5F16" w:rsidP="008C5F16">
      <w:pPr>
        <w:jc w:val="center"/>
        <w:rPr>
          <w:rFonts w:ascii="Calibri" w:eastAsia="Times New Roman" w:hAnsi="Calibri" w:cs="Calibri"/>
          <w:color w:val="000000" w:themeColor="text1"/>
        </w:rPr>
      </w:pPr>
    </w:p>
    <w:p w14:paraId="6C9347DA" w14:textId="6339CCAC" w:rsidR="008C5F16" w:rsidRDefault="0013241A" w:rsidP="008C5F16">
      <w:pPr>
        <w:jc w:val="center"/>
        <w:rPr>
          <w:rFonts w:ascii="Calibri" w:eastAsia="Times New Roman" w:hAnsi="Calibri" w:cs="Calibri"/>
          <w:b/>
          <w:bCs/>
          <w:color w:val="000000" w:themeColor="text1"/>
        </w:rPr>
      </w:pPr>
      <w:r w:rsidRPr="0013241A">
        <w:rPr>
          <w:rFonts w:ascii="Calibri" w:eastAsia="Times New Roman" w:hAnsi="Calibri" w:cs="Calibri"/>
          <w:b/>
          <w:bCs/>
          <w:color w:val="000000" w:themeColor="text1"/>
        </w:rPr>
        <w:t>#    #    #</w:t>
      </w:r>
    </w:p>
    <w:p w14:paraId="3B6DCCBC" w14:textId="7E541180" w:rsidR="003420D5" w:rsidRDefault="003420D5" w:rsidP="008C5F16">
      <w:pPr>
        <w:jc w:val="center"/>
        <w:rPr>
          <w:rFonts w:ascii="Calibri" w:eastAsia="Times New Roman" w:hAnsi="Calibri" w:cs="Calibri"/>
          <w:b/>
          <w:bCs/>
          <w:color w:val="000000" w:themeColor="text1"/>
        </w:rPr>
      </w:pPr>
    </w:p>
    <w:p w14:paraId="7A304718" w14:textId="29245DA1" w:rsidR="003420D5" w:rsidRDefault="003420D5" w:rsidP="008C5F16">
      <w:pPr>
        <w:jc w:val="center"/>
        <w:rPr>
          <w:rFonts w:ascii="Calibri" w:eastAsia="Times New Roman" w:hAnsi="Calibri" w:cs="Calibri"/>
          <w:b/>
          <w:bCs/>
          <w:color w:val="000000" w:themeColor="text1"/>
        </w:rPr>
      </w:pPr>
    </w:p>
    <w:p w14:paraId="7328B157" w14:textId="64AC9865" w:rsidR="003420D5" w:rsidRPr="0013241A" w:rsidRDefault="003420D5" w:rsidP="00FD2A0A">
      <w:pPr>
        <w:rPr>
          <w:rFonts w:ascii="Calibri" w:eastAsia="Times New Roman" w:hAnsi="Calibri" w:cs="Calibri"/>
          <w:b/>
          <w:bCs/>
          <w:color w:val="000000" w:themeColor="text1"/>
        </w:rPr>
      </w:pPr>
    </w:p>
    <w:p w14:paraId="4CAC492B" w14:textId="0B9FBB83" w:rsidR="008C5F16" w:rsidRDefault="00060BF7" w:rsidP="008C5F16">
      <w:pPr>
        <w:jc w:val="center"/>
        <w:rPr>
          <w:rFonts w:ascii="Calibri" w:eastAsia="Times New Roman" w:hAnsi="Calibri" w:cs="Calibri"/>
          <w:color w:val="000000" w:themeColor="text1"/>
        </w:rPr>
      </w:pPr>
      <w:r>
        <w:rPr>
          <w:bCs/>
          <w:noProof/>
          <w:color w:val="000000" w:themeColor="text1"/>
        </w:rPr>
        <w:lastRenderedPageBreak/>
        <w:drawing>
          <wp:inline distT="0" distB="0" distL="0" distR="0" wp14:anchorId="09E935E8" wp14:editId="52C5CA4A">
            <wp:extent cx="4348264" cy="434826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2">
                      <a:extLst>
                        <a:ext uri="{28A0092B-C50C-407E-A947-70E740481C1C}">
                          <a14:useLocalDpi xmlns:a14="http://schemas.microsoft.com/office/drawing/2010/main" val="0"/>
                        </a:ext>
                      </a:extLst>
                    </a:blip>
                    <a:stretch>
                      <a:fillRect/>
                    </a:stretch>
                  </pic:blipFill>
                  <pic:spPr>
                    <a:xfrm>
                      <a:off x="0" y="0"/>
                      <a:ext cx="4350579" cy="4350579"/>
                    </a:xfrm>
                    <a:prstGeom prst="rect">
                      <a:avLst/>
                    </a:prstGeom>
                  </pic:spPr>
                </pic:pic>
              </a:graphicData>
            </a:graphic>
          </wp:inline>
        </w:drawing>
      </w:r>
    </w:p>
    <w:p w14:paraId="28F4817C" w14:textId="4A484BFC" w:rsidR="008C5F16" w:rsidRDefault="008C5F16" w:rsidP="008C5F16">
      <w:pPr>
        <w:jc w:val="center"/>
        <w:rPr>
          <w:rFonts w:ascii="Calibri" w:eastAsia="Times New Roman" w:hAnsi="Calibri" w:cs="Calibri"/>
          <w:color w:val="000000" w:themeColor="text1"/>
        </w:rPr>
      </w:pPr>
    </w:p>
    <w:p w14:paraId="6EC598EE" w14:textId="08EE5DE4" w:rsidR="00EF1B96" w:rsidRPr="003E2B87" w:rsidRDefault="00060BF7" w:rsidP="00060BF7">
      <w:pPr>
        <w:jc w:val="center"/>
        <w:rPr>
          <w:bCs/>
          <w:color w:val="000000" w:themeColor="text1"/>
        </w:rPr>
      </w:pPr>
      <w:r>
        <w:rPr>
          <w:rFonts w:ascii="Calibri" w:eastAsia="Times New Roman" w:hAnsi="Calibri" w:cs="Calibri"/>
          <w:noProof/>
          <w:color w:val="000000" w:themeColor="text1"/>
        </w:rPr>
        <w:lastRenderedPageBreak/>
        <w:drawing>
          <wp:inline distT="0" distB="0" distL="0" distR="0" wp14:anchorId="3B94A19C" wp14:editId="79216263">
            <wp:extent cx="5943600" cy="3728633"/>
            <wp:effectExtent l="0" t="0" r="0" b="5715"/>
            <wp:docPr id="7" name="Picture 7"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map&#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5943600" cy="3728633"/>
                    </a:xfrm>
                    <a:prstGeom prst="rect">
                      <a:avLst/>
                    </a:prstGeom>
                  </pic:spPr>
                </pic:pic>
              </a:graphicData>
            </a:graphic>
          </wp:inline>
        </w:drawing>
      </w:r>
    </w:p>
    <w:sectPr w:rsidR="00EF1B96" w:rsidRPr="003E2B87" w:rsidSect="00CA5E1C">
      <w:headerReference w:type="default" r:id="rId1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8C98E2" w14:textId="77777777" w:rsidR="00CC3A67" w:rsidRDefault="00CC3A67" w:rsidP="009172CA">
      <w:r>
        <w:separator/>
      </w:r>
    </w:p>
  </w:endnote>
  <w:endnote w:type="continuationSeparator" w:id="0">
    <w:p w14:paraId="38D972A2" w14:textId="77777777" w:rsidR="00CC3A67" w:rsidRDefault="00CC3A67" w:rsidP="009172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6140DB" w14:textId="77777777" w:rsidR="00CC3A67" w:rsidRDefault="00CC3A67" w:rsidP="009172CA">
      <w:r>
        <w:separator/>
      </w:r>
    </w:p>
  </w:footnote>
  <w:footnote w:type="continuationSeparator" w:id="0">
    <w:p w14:paraId="12B30295" w14:textId="77777777" w:rsidR="00CC3A67" w:rsidRDefault="00CC3A67" w:rsidP="009172C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B4CFD9" w14:textId="6001BF2D" w:rsidR="009172CA" w:rsidRDefault="009172CA">
    <w:pPr>
      <w:pStyle w:val="Header"/>
    </w:pPr>
    <w:r>
      <w:rPr>
        <w:noProof/>
      </w:rPr>
      <w:drawing>
        <wp:inline distT="0" distB="0" distL="0" distR="0" wp14:anchorId="036A749B" wp14:editId="26080F77">
          <wp:extent cx="1834151" cy="698911"/>
          <wp:effectExtent l="0" t="0" r="0" b="12700"/>
          <wp:docPr id="1" name="Picture 1" descr="/Volumes/LACIE SHARE/22366821_144624696275257_188090984065136539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olumes/LACIE SHARE/22366821_144624696275257_188090984065136539_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2363" cy="724903"/>
                  </a:xfrm>
                  <a:prstGeom prst="rect">
                    <a:avLst/>
                  </a:prstGeom>
                  <a:noFill/>
                  <a:ln>
                    <a:noFill/>
                  </a:ln>
                </pic:spPr>
              </pic:pic>
            </a:graphicData>
          </a:graphic>
        </wp:inline>
      </w:drawing>
    </w:r>
    <w:r w:rsidR="003420D5">
      <w:t xml:space="preserve">        </w:t>
    </w:r>
    <w:r w:rsidR="00B57028">
      <w:rPr>
        <w:noProof/>
      </w:rPr>
      <w:drawing>
        <wp:inline distT="0" distB="0" distL="0" distR="0" wp14:anchorId="3E101842" wp14:editId="0A68EF36">
          <wp:extent cx="900219" cy="816693"/>
          <wp:effectExtent l="0" t="0" r="1905" b="0"/>
          <wp:docPr id="10" name="Picture 10"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Logo, company name&#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926397" cy="840442"/>
                  </a:xfrm>
                  <a:prstGeom prst="rect">
                    <a:avLst/>
                  </a:prstGeom>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172CA"/>
    <w:rsid w:val="00015D5D"/>
    <w:rsid w:val="000162A3"/>
    <w:rsid w:val="0002392A"/>
    <w:rsid w:val="00034E25"/>
    <w:rsid w:val="00043A3B"/>
    <w:rsid w:val="00047BEC"/>
    <w:rsid w:val="00060BF7"/>
    <w:rsid w:val="00094FAB"/>
    <w:rsid w:val="000C5845"/>
    <w:rsid w:val="000E7641"/>
    <w:rsid w:val="000F0487"/>
    <w:rsid w:val="00100E44"/>
    <w:rsid w:val="00103A59"/>
    <w:rsid w:val="001208A3"/>
    <w:rsid w:val="0013241A"/>
    <w:rsid w:val="00182585"/>
    <w:rsid w:val="001C3907"/>
    <w:rsid w:val="001D5CB5"/>
    <w:rsid w:val="001F57E5"/>
    <w:rsid w:val="00211516"/>
    <w:rsid w:val="00240B0C"/>
    <w:rsid w:val="00285605"/>
    <w:rsid w:val="00324634"/>
    <w:rsid w:val="00326E3F"/>
    <w:rsid w:val="003420D5"/>
    <w:rsid w:val="003715C4"/>
    <w:rsid w:val="00371CC0"/>
    <w:rsid w:val="0038019E"/>
    <w:rsid w:val="00387B6E"/>
    <w:rsid w:val="0039185B"/>
    <w:rsid w:val="003B1C6B"/>
    <w:rsid w:val="003C02D7"/>
    <w:rsid w:val="003E2B87"/>
    <w:rsid w:val="003F33BB"/>
    <w:rsid w:val="0041681B"/>
    <w:rsid w:val="00462E82"/>
    <w:rsid w:val="00465DA0"/>
    <w:rsid w:val="004C7B8C"/>
    <w:rsid w:val="00512C02"/>
    <w:rsid w:val="005446B3"/>
    <w:rsid w:val="00565998"/>
    <w:rsid w:val="00591E4F"/>
    <w:rsid w:val="00597E5A"/>
    <w:rsid w:val="005A2851"/>
    <w:rsid w:val="005A3DD2"/>
    <w:rsid w:val="00603B3B"/>
    <w:rsid w:val="006163E8"/>
    <w:rsid w:val="00623656"/>
    <w:rsid w:val="006342C7"/>
    <w:rsid w:val="006629F7"/>
    <w:rsid w:val="006773C8"/>
    <w:rsid w:val="00681DB0"/>
    <w:rsid w:val="006B4088"/>
    <w:rsid w:val="006C3E6A"/>
    <w:rsid w:val="006F0BE5"/>
    <w:rsid w:val="006F7DEF"/>
    <w:rsid w:val="00701E28"/>
    <w:rsid w:val="00767ACE"/>
    <w:rsid w:val="00787D47"/>
    <w:rsid w:val="007A2AC5"/>
    <w:rsid w:val="007B047C"/>
    <w:rsid w:val="007C4DD9"/>
    <w:rsid w:val="00800C24"/>
    <w:rsid w:val="008160EC"/>
    <w:rsid w:val="008555F5"/>
    <w:rsid w:val="008951D0"/>
    <w:rsid w:val="008C5F16"/>
    <w:rsid w:val="008E6C97"/>
    <w:rsid w:val="00902C41"/>
    <w:rsid w:val="009172CA"/>
    <w:rsid w:val="009220BF"/>
    <w:rsid w:val="00925243"/>
    <w:rsid w:val="00933765"/>
    <w:rsid w:val="00990420"/>
    <w:rsid w:val="00993672"/>
    <w:rsid w:val="009A71C8"/>
    <w:rsid w:val="009C2E08"/>
    <w:rsid w:val="009E681A"/>
    <w:rsid w:val="00A22D98"/>
    <w:rsid w:val="00A45D60"/>
    <w:rsid w:val="00A64FB8"/>
    <w:rsid w:val="00A70952"/>
    <w:rsid w:val="00A72089"/>
    <w:rsid w:val="00A85EA5"/>
    <w:rsid w:val="00AC26E1"/>
    <w:rsid w:val="00AD3BC2"/>
    <w:rsid w:val="00AE7A37"/>
    <w:rsid w:val="00B02B2B"/>
    <w:rsid w:val="00B45E2D"/>
    <w:rsid w:val="00B57028"/>
    <w:rsid w:val="00BB7DD0"/>
    <w:rsid w:val="00BC04AC"/>
    <w:rsid w:val="00BD068B"/>
    <w:rsid w:val="00C24286"/>
    <w:rsid w:val="00C51AF6"/>
    <w:rsid w:val="00C5710C"/>
    <w:rsid w:val="00C62CB2"/>
    <w:rsid w:val="00C73DE6"/>
    <w:rsid w:val="00C923B8"/>
    <w:rsid w:val="00CA5E1C"/>
    <w:rsid w:val="00CB4312"/>
    <w:rsid w:val="00CB72DE"/>
    <w:rsid w:val="00CC3A67"/>
    <w:rsid w:val="00D05482"/>
    <w:rsid w:val="00D11BF9"/>
    <w:rsid w:val="00D13BA1"/>
    <w:rsid w:val="00D1448A"/>
    <w:rsid w:val="00D15238"/>
    <w:rsid w:val="00D40D53"/>
    <w:rsid w:val="00DA503C"/>
    <w:rsid w:val="00DB01B6"/>
    <w:rsid w:val="00DE3EDA"/>
    <w:rsid w:val="00DE526C"/>
    <w:rsid w:val="00DE596F"/>
    <w:rsid w:val="00E1447D"/>
    <w:rsid w:val="00E17BB3"/>
    <w:rsid w:val="00E34A1E"/>
    <w:rsid w:val="00E45CD9"/>
    <w:rsid w:val="00E8320C"/>
    <w:rsid w:val="00E85D90"/>
    <w:rsid w:val="00E97269"/>
    <w:rsid w:val="00ED6DDE"/>
    <w:rsid w:val="00EF1B96"/>
    <w:rsid w:val="00EF47F4"/>
    <w:rsid w:val="00EF5541"/>
    <w:rsid w:val="00F06F5C"/>
    <w:rsid w:val="00F2494F"/>
    <w:rsid w:val="00F24FEF"/>
    <w:rsid w:val="00F36A7E"/>
    <w:rsid w:val="00F464CE"/>
    <w:rsid w:val="00FD2A0A"/>
    <w:rsid w:val="00FE060E"/>
    <w:rsid w:val="00FE51FB"/>
    <w:rsid w:val="00FF6D6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BC1614"/>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172CA"/>
    <w:pPr>
      <w:tabs>
        <w:tab w:val="center" w:pos="4680"/>
        <w:tab w:val="right" w:pos="9360"/>
      </w:tabs>
    </w:pPr>
  </w:style>
  <w:style w:type="character" w:customStyle="1" w:styleId="HeaderChar">
    <w:name w:val="Header Char"/>
    <w:basedOn w:val="DefaultParagraphFont"/>
    <w:link w:val="Header"/>
    <w:uiPriority w:val="99"/>
    <w:rsid w:val="009172CA"/>
  </w:style>
  <w:style w:type="paragraph" w:styleId="Footer">
    <w:name w:val="footer"/>
    <w:basedOn w:val="Normal"/>
    <w:link w:val="FooterChar"/>
    <w:uiPriority w:val="99"/>
    <w:unhideWhenUsed/>
    <w:rsid w:val="009172CA"/>
    <w:pPr>
      <w:tabs>
        <w:tab w:val="center" w:pos="4680"/>
        <w:tab w:val="right" w:pos="9360"/>
      </w:tabs>
    </w:pPr>
  </w:style>
  <w:style w:type="character" w:customStyle="1" w:styleId="FooterChar">
    <w:name w:val="Footer Char"/>
    <w:basedOn w:val="DefaultParagraphFont"/>
    <w:link w:val="Footer"/>
    <w:uiPriority w:val="99"/>
    <w:rsid w:val="009172CA"/>
  </w:style>
  <w:style w:type="character" w:styleId="Hyperlink">
    <w:name w:val="Hyperlink"/>
    <w:basedOn w:val="DefaultParagraphFont"/>
    <w:uiPriority w:val="99"/>
    <w:unhideWhenUsed/>
    <w:rsid w:val="00DE526C"/>
    <w:rPr>
      <w:color w:val="0563C1" w:themeColor="hyperlink"/>
      <w:u w:val="single"/>
    </w:rPr>
  </w:style>
  <w:style w:type="character" w:styleId="UnresolvedMention">
    <w:name w:val="Unresolved Mention"/>
    <w:basedOn w:val="DefaultParagraphFont"/>
    <w:uiPriority w:val="99"/>
    <w:rsid w:val="00DE526C"/>
    <w:rPr>
      <w:color w:val="605E5C"/>
      <w:shd w:val="clear" w:color="auto" w:fill="E1DFDD"/>
    </w:rPr>
  </w:style>
  <w:style w:type="character" w:customStyle="1" w:styleId="apple-converted-space">
    <w:name w:val="apple-converted-space"/>
    <w:basedOn w:val="DefaultParagraphFont"/>
    <w:rsid w:val="00EF1B9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72365051">
      <w:bodyDiv w:val="1"/>
      <w:marLeft w:val="0"/>
      <w:marRight w:val="0"/>
      <w:marTop w:val="0"/>
      <w:marBottom w:val="0"/>
      <w:divBdr>
        <w:top w:val="none" w:sz="0" w:space="0" w:color="auto"/>
        <w:left w:val="none" w:sz="0" w:space="0" w:color="auto"/>
        <w:bottom w:val="none" w:sz="0" w:space="0" w:color="auto"/>
        <w:right w:val="none" w:sz="0" w:space="0" w:color="auto"/>
      </w:divBdr>
      <w:divsChild>
        <w:div w:id="33626882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88711949">
              <w:marLeft w:val="0"/>
              <w:marRight w:val="0"/>
              <w:marTop w:val="0"/>
              <w:marBottom w:val="0"/>
              <w:divBdr>
                <w:top w:val="none" w:sz="0" w:space="0" w:color="auto"/>
                <w:left w:val="none" w:sz="0" w:space="0" w:color="auto"/>
                <w:bottom w:val="none" w:sz="0" w:space="0" w:color="auto"/>
                <w:right w:val="none" w:sz="0" w:space="0" w:color="auto"/>
              </w:divBdr>
              <w:divsChild>
                <w:div w:id="481193648">
                  <w:marLeft w:val="0"/>
                  <w:marRight w:val="0"/>
                  <w:marTop w:val="0"/>
                  <w:marBottom w:val="0"/>
                  <w:divBdr>
                    <w:top w:val="none" w:sz="0" w:space="0" w:color="auto"/>
                    <w:left w:val="none" w:sz="0" w:space="0" w:color="auto"/>
                    <w:bottom w:val="none" w:sz="0" w:space="0" w:color="auto"/>
                    <w:right w:val="none" w:sz="0" w:space="0" w:color="auto"/>
                  </w:divBdr>
                  <w:divsChild>
                    <w:div w:id="1506827274">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148741251">
                          <w:marLeft w:val="0"/>
                          <w:marRight w:val="0"/>
                          <w:marTop w:val="0"/>
                          <w:marBottom w:val="0"/>
                          <w:divBdr>
                            <w:top w:val="none" w:sz="0" w:space="0" w:color="auto"/>
                            <w:left w:val="none" w:sz="0" w:space="0" w:color="auto"/>
                            <w:bottom w:val="none" w:sz="0" w:space="0" w:color="auto"/>
                            <w:right w:val="none" w:sz="0" w:space="0" w:color="auto"/>
                          </w:divBdr>
                          <w:divsChild>
                            <w:div w:id="1532065855">
                              <w:marLeft w:val="0"/>
                              <w:marRight w:val="0"/>
                              <w:marTop w:val="0"/>
                              <w:marBottom w:val="0"/>
                              <w:divBdr>
                                <w:top w:val="none" w:sz="0" w:space="0" w:color="auto"/>
                                <w:left w:val="none" w:sz="0" w:space="0" w:color="auto"/>
                                <w:bottom w:val="none" w:sz="0" w:space="0" w:color="auto"/>
                                <w:right w:val="none" w:sz="0" w:space="0" w:color="auto"/>
                              </w:divBdr>
                              <w:divsChild>
                                <w:div w:id="107331083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34405013">
                                      <w:marLeft w:val="0"/>
                                      <w:marRight w:val="0"/>
                                      <w:marTop w:val="0"/>
                                      <w:marBottom w:val="0"/>
                                      <w:divBdr>
                                        <w:top w:val="none" w:sz="0" w:space="0" w:color="auto"/>
                                        <w:left w:val="none" w:sz="0" w:space="0" w:color="auto"/>
                                        <w:bottom w:val="none" w:sz="0" w:space="0" w:color="auto"/>
                                        <w:right w:val="none" w:sz="0" w:space="0" w:color="auto"/>
                                      </w:divBdr>
                                      <w:divsChild>
                                        <w:div w:id="1421680783">
                                          <w:marLeft w:val="0"/>
                                          <w:marRight w:val="0"/>
                                          <w:marTop w:val="0"/>
                                          <w:marBottom w:val="0"/>
                                          <w:divBdr>
                                            <w:top w:val="none" w:sz="0" w:space="0" w:color="auto"/>
                                            <w:left w:val="none" w:sz="0" w:space="0" w:color="auto"/>
                                            <w:bottom w:val="none" w:sz="0" w:space="0" w:color="auto"/>
                                            <w:right w:val="none" w:sz="0" w:space="0" w:color="auto"/>
                                          </w:divBdr>
                                          <w:divsChild>
                                            <w:div w:id="1295869841">
                                              <w:marLeft w:val="0"/>
                                              <w:marRight w:val="0"/>
                                              <w:marTop w:val="0"/>
                                              <w:marBottom w:val="0"/>
                                              <w:divBdr>
                                                <w:top w:val="none" w:sz="0" w:space="0" w:color="auto"/>
                                                <w:left w:val="none" w:sz="0" w:space="0" w:color="auto"/>
                                                <w:bottom w:val="none" w:sz="0" w:space="0" w:color="auto"/>
                                                <w:right w:val="none" w:sz="0" w:space="0" w:color="auto"/>
                                              </w:divBdr>
                                              <w:divsChild>
                                                <w:div w:id="1159420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hyperlink" Target="https://harlembid.com/" TargetMode="External"/><Relationship Id="rId13" Type="http://schemas.openxmlformats.org/officeDocument/2006/relationships/image" Target="media/image4.jpg"/><Relationship Id="rId3" Type="http://schemas.openxmlformats.org/officeDocument/2006/relationships/webSettings" Target="webSettings.xml"/><Relationship Id="rId7" Type="http://schemas.openxmlformats.org/officeDocument/2006/relationships/image" Target="media/image2.jpg"/><Relationship Id="rId12" Type="http://schemas.openxmlformats.org/officeDocument/2006/relationships/image" Target="media/image3.emf"/><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hyperlink" Target="http://www.harlemlightitup.com" TargetMode="External"/><Relationship Id="rId5" Type="http://schemas.openxmlformats.org/officeDocument/2006/relationships/endnotes" Target="endnotes.xml"/><Relationship Id="rId15" Type="http://schemas.openxmlformats.org/officeDocument/2006/relationships/fontTable" Target="fontTable.xml"/><Relationship Id="rId10" Type="http://schemas.openxmlformats.org/officeDocument/2006/relationships/hyperlink" Target="https://dougefresh.com/" TargetMode="External"/><Relationship Id="rId4" Type="http://schemas.openxmlformats.org/officeDocument/2006/relationships/footnotes" Target="footnotes.xml"/><Relationship Id="rId9" Type="http://schemas.openxmlformats.org/officeDocument/2006/relationships/hyperlink" Target="https://www.melbasrestaurant.com/" TargetMode="External"/><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6.jpg"/><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5</Pages>
  <Words>969</Words>
  <Characters>5527</Characters>
  <Application>Microsoft Office Word</Application>
  <DocSecurity>0</DocSecurity>
  <Lines>46</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Sam Mattingly</dc:creator>
  <cp:keywords/>
  <dc:description/>
  <cp:lastModifiedBy>Barbara Askins</cp:lastModifiedBy>
  <cp:revision>2</cp:revision>
  <cp:lastPrinted>2021-11-19T15:48:00Z</cp:lastPrinted>
  <dcterms:created xsi:type="dcterms:W3CDTF">2022-11-04T11:07:00Z</dcterms:created>
  <dcterms:modified xsi:type="dcterms:W3CDTF">2022-11-04T11:07:00Z</dcterms:modified>
</cp:coreProperties>
</file>